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B98556" w14:textId="7B7197C4" w:rsidR="00DE0BAB" w:rsidRDefault="00DD5A73">
      <w:r>
        <w:rPr>
          <w:rFonts w:hint="eastAsia"/>
        </w:rPr>
        <w:t xml:space="preserve">　　　　</w:t>
      </w:r>
      <w:r>
        <w:rPr>
          <w:noProof/>
        </w:rPr>
        <w:drawing>
          <wp:inline distT="0" distB="0" distL="0" distR="0" wp14:anchorId="45CB0E2C" wp14:editId="5E1A89E6">
            <wp:extent cx="6187440" cy="10208895"/>
            <wp:effectExtent l="0" t="0" r="3810" b="1905"/>
            <wp:docPr id="97171205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148" cy="10248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0BAB" w:rsidSect="00DD5A73">
      <w:pgSz w:w="11906" w:h="16838"/>
      <w:pgMar w:top="454" w:right="397" w:bottom="397" w:left="45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5A73"/>
    <w:rsid w:val="00195B71"/>
    <w:rsid w:val="004B2F74"/>
    <w:rsid w:val="00580F11"/>
    <w:rsid w:val="00DD5A73"/>
    <w:rsid w:val="00DE0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1459027"/>
  <w15:chartTrackingRefBased/>
  <w15:docId w15:val="{49F87792-F4F4-4962-8EC9-C019286FB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DD5A73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D5A7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D5A73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D5A73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D5A73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D5A73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D5A73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5A73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D5A73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DD5A73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DD5A73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DD5A73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DD5A73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DD5A73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DD5A73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DD5A73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DD5A73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DD5A73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DD5A73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DD5A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D5A73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DD5A7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DD5A7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DD5A7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DD5A73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DD5A73"/>
    <w:rPr>
      <w:i/>
      <w:iCs/>
      <w:color w:val="2F5496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DD5A7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DD5A73"/>
    <w:rPr>
      <w:i/>
      <w:iCs/>
      <w:color w:val="2F5496" w:themeColor="accent1" w:themeShade="BF"/>
    </w:rPr>
  </w:style>
  <w:style w:type="character" w:styleId="24">
    <w:name w:val="Intense Reference"/>
    <w:basedOn w:val="a0"/>
    <w:uiPriority w:val="32"/>
    <w:qFormat/>
    <w:rsid w:val="00DD5A7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美知子 櫛田</dc:creator>
  <cp:keywords/>
  <dc:description/>
  <cp:lastModifiedBy>美知子 櫛田</cp:lastModifiedBy>
  <cp:revision>1</cp:revision>
  <dcterms:created xsi:type="dcterms:W3CDTF">2026-04-30T05:58:00Z</dcterms:created>
  <dcterms:modified xsi:type="dcterms:W3CDTF">2026-04-30T10:16:00Z</dcterms:modified>
</cp:coreProperties>
</file>